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1B5D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color w:val="000000"/>
          <w:sz w:val="36"/>
          <w:szCs w:val="36"/>
          <w:lang w:eastAsia="zh-CN"/>
        </w:rPr>
      </w:pPr>
      <w:r>
        <w:rPr>
          <w:rFonts w:hint="eastAsia" w:ascii="方正小标宋简体" w:hAnsi="方正小标宋简体" w:eastAsia="方正小标宋简体" w:cs="方正小标宋简体"/>
          <w:color w:val="000000"/>
          <w:sz w:val="36"/>
          <w:szCs w:val="36"/>
          <w:lang w:val="en-US" w:eastAsia="zh-CN"/>
        </w:rPr>
        <w:t>2025年</w:t>
      </w:r>
      <w:r>
        <w:rPr>
          <w:rFonts w:hint="eastAsia" w:ascii="方正小标宋简体" w:hAnsi="方正小标宋简体" w:eastAsia="方正小标宋简体" w:cs="方正小标宋简体"/>
          <w:color w:val="000000"/>
          <w:sz w:val="36"/>
          <w:szCs w:val="36"/>
        </w:rPr>
        <w:t>廊坊市</w:t>
      </w:r>
      <w:r>
        <w:rPr>
          <w:rFonts w:hint="eastAsia" w:ascii="方正小标宋简体" w:hAnsi="方正小标宋简体" w:eastAsia="方正小标宋简体" w:cs="方正小标宋简体"/>
          <w:color w:val="000000"/>
          <w:sz w:val="36"/>
          <w:szCs w:val="36"/>
          <w:lang w:val="en-US" w:eastAsia="zh-CN"/>
        </w:rPr>
        <w:t>民用型煤</w:t>
      </w:r>
      <w:r>
        <w:rPr>
          <w:rFonts w:hint="eastAsia" w:ascii="方正小标宋简体" w:hAnsi="方正小标宋简体" w:eastAsia="方正小标宋简体" w:cs="方正小标宋简体"/>
          <w:color w:val="000000"/>
          <w:sz w:val="36"/>
          <w:szCs w:val="36"/>
        </w:rPr>
        <w:t>产品质量监督抽查</w:t>
      </w:r>
      <w:r>
        <w:rPr>
          <w:rFonts w:hint="eastAsia" w:ascii="方正小标宋简体" w:hAnsi="方正小标宋简体" w:eastAsia="方正小标宋简体" w:cs="方正小标宋简体"/>
          <w:color w:val="000000"/>
          <w:sz w:val="36"/>
          <w:szCs w:val="36"/>
          <w:lang w:eastAsia="zh-CN"/>
        </w:rPr>
        <w:t>实施细则</w:t>
      </w:r>
    </w:p>
    <w:p w14:paraId="0F9D1F76">
      <w:pPr>
        <w:keepNext w:val="0"/>
        <w:keepLines w:val="0"/>
        <w:pageBreakBefore w:val="0"/>
        <w:widowControl w:val="0"/>
        <w:numPr>
          <w:ilvl w:val="0"/>
          <w:numId w:val="0"/>
        </w:numPr>
        <w:kinsoku/>
        <w:wordWrap/>
        <w:overflowPunct/>
        <w:topLinePunct w:val="0"/>
        <w:autoSpaceDE/>
        <w:autoSpaceDN/>
        <w:bidi w:val="0"/>
        <w:spacing w:line="400" w:lineRule="exac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1 抽样方法</w:t>
      </w:r>
    </w:p>
    <w:p w14:paraId="060C0D5E">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以随机抽样的方式抽取样品，随机数一般可使用投骰子或随机数表等方法产生。</w:t>
      </w:r>
    </w:p>
    <w:p w14:paraId="44853AFC">
      <w:pPr>
        <w:keepNext w:val="0"/>
        <w:keepLines w:val="0"/>
        <w:pageBreakBefore w:val="0"/>
        <w:widowControl w:val="0"/>
        <w:kinsoku/>
        <w:wordWrap/>
        <w:overflowPunct/>
        <w:topLinePunct w:val="0"/>
        <w:autoSpaceDE/>
        <w:autoSpaceDN/>
        <w:bidi w:val="0"/>
        <w:snapToGrid w:val="0"/>
        <w:spacing w:line="4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000000"/>
          <w:sz w:val="32"/>
          <w:szCs w:val="32"/>
        </w:rPr>
        <w:t>抽取2份</w:t>
      </w:r>
      <w:r>
        <w:rPr>
          <w:rFonts w:hint="eastAsia" w:ascii="仿宋_GB2312" w:hAnsi="仿宋_GB2312" w:eastAsia="仿宋_GB2312" w:cs="仿宋_GB2312"/>
          <w:color w:val="000000"/>
          <w:sz w:val="32"/>
          <w:szCs w:val="32"/>
          <w:lang w:eastAsia="zh-CN"/>
        </w:rPr>
        <w:t>产品，每份</w:t>
      </w:r>
      <w:r>
        <w:rPr>
          <w:rFonts w:hint="eastAsia" w:ascii="仿宋_GB2312" w:hAnsi="仿宋_GB2312" w:eastAsia="仿宋_GB2312" w:cs="仿宋_GB2312"/>
          <w:color w:val="000000"/>
          <w:sz w:val="32"/>
          <w:szCs w:val="32"/>
        </w:rPr>
        <w:t>不少于</w:t>
      </w:r>
      <w:r>
        <w:rPr>
          <w:rFonts w:hint="eastAsia" w:ascii="仿宋_GB2312" w:hAnsi="仿宋_GB2312" w:eastAsia="仿宋_GB2312" w:cs="仿宋_GB2312"/>
          <w:color w:val="000000"/>
          <w:sz w:val="32"/>
          <w:szCs w:val="32"/>
          <w:lang w:val="en-US" w:eastAsia="zh-CN"/>
        </w:rPr>
        <w:t>3kg</w:t>
      </w:r>
      <w:r>
        <w:rPr>
          <w:rFonts w:hint="eastAsia" w:ascii="仿宋_GB2312" w:hAnsi="仿宋_GB2312" w:eastAsia="仿宋_GB2312" w:cs="仿宋_GB2312"/>
          <w:color w:val="000000"/>
          <w:sz w:val="32"/>
          <w:szCs w:val="32"/>
          <w:lang w:eastAsia="zh-CN"/>
        </w:rPr>
        <w:t>，其中</w:t>
      </w:r>
      <w:r>
        <w:rPr>
          <w:rFonts w:hint="eastAsia" w:ascii="仿宋_GB2312" w:hAnsi="仿宋_GB2312" w:eastAsia="仿宋_GB2312" w:cs="仿宋_GB2312"/>
          <w:color w:val="auto"/>
          <w:sz w:val="32"/>
          <w:szCs w:val="32"/>
        </w:rPr>
        <w:t>一份为检验样品，一份为备</w:t>
      </w:r>
      <w:r>
        <w:rPr>
          <w:rFonts w:hint="eastAsia" w:ascii="仿宋_GB2312" w:hAnsi="仿宋_GB2312" w:eastAsia="仿宋_GB2312" w:cs="仿宋_GB2312"/>
          <w:color w:val="auto"/>
          <w:sz w:val="32"/>
          <w:szCs w:val="32"/>
          <w:lang w:eastAsia="zh-CN"/>
        </w:rPr>
        <w:t>用</w:t>
      </w:r>
      <w:r>
        <w:rPr>
          <w:rFonts w:hint="eastAsia" w:ascii="仿宋_GB2312" w:hAnsi="仿宋_GB2312" w:eastAsia="仿宋_GB2312" w:cs="仿宋_GB2312"/>
          <w:color w:val="auto"/>
          <w:sz w:val="32"/>
          <w:szCs w:val="32"/>
        </w:rPr>
        <w:t>样品</w:t>
      </w:r>
      <w:r>
        <w:rPr>
          <w:rFonts w:hint="eastAsia" w:ascii="仿宋_GB2312" w:hAnsi="仿宋_GB2312" w:eastAsia="仿宋_GB2312" w:cs="仿宋_GB2312"/>
          <w:color w:val="auto"/>
          <w:sz w:val="32"/>
          <w:szCs w:val="32"/>
          <w:lang w:val="en-US" w:eastAsia="zh-CN"/>
        </w:rPr>
        <w:t>。</w:t>
      </w:r>
    </w:p>
    <w:p w14:paraId="4DA6E3A5">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 xml:space="preserve"> 检验依据</w:t>
      </w:r>
    </w:p>
    <w:tbl>
      <w:tblPr>
        <w:tblStyle w:val="2"/>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563"/>
        <w:gridCol w:w="4106"/>
        <w:gridCol w:w="3710"/>
      </w:tblGrid>
      <w:tr w14:paraId="7BD551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63" w:type="dxa"/>
            <w:vAlign w:val="center"/>
          </w:tcPr>
          <w:p w14:paraId="4A01C2A2">
            <w:pPr>
              <w:spacing w:beforeAutospacing="0" w:afterAutospacing="0" w:line="2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序号</w:t>
            </w:r>
          </w:p>
        </w:tc>
        <w:tc>
          <w:tcPr>
            <w:tcW w:w="4106" w:type="dxa"/>
            <w:vAlign w:val="center"/>
          </w:tcPr>
          <w:p w14:paraId="03922474">
            <w:pPr>
              <w:spacing w:beforeAutospacing="0" w:afterAutospacing="0" w:line="2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检验项目</w:t>
            </w:r>
          </w:p>
        </w:tc>
        <w:tc>
          <w:tcPr>
            <w:tcW w:w="3710" w:type="dxa"/>
            <w:vAlign w:val="center"/>
          </w:tcPr>
          <w:p w14:paraId="674FD725">
            <w:pPr>
              <w:spacing w:beforeAutospacing="0" w:afterAutospacing="0" w:line="2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检测方法</w:t>
            </w:r>
          </w:p>
        </w:tc>
      </w:tr>
      <w:tr w14:paraId="282852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63" w:type="dxa"/>
            <w:vAlign w:val="center"/>
          </w:tcPr>
          <w:p w14:paraId="6933BCD8">
            <w:pPr>
              <w:spacing w:beforeAutospacing="0" w:afterAutospacing="0" w:line="2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4106" w:type="dxa"/>
            <w:vAlign w:val="center"/>
          </w:tcPr>
          <w:p w14:paraId="72E2B4AC">
            <w:pPr>
              <w:snapToGrid w:val="0"/>
              <w:spacing w:beforeAutospacing="0" w:afterAutospacing="0" w:line="240" w:lineRule="exact"/>
              <w:jc w:val="center"/>
              <w:rPr>
                <w:rFonts w:hint="default" w:ascii="Times New Roman" w:hAnsi="Times New Roman" w:cs="Times New Roman" w:eastAsiaTheme="minorEastAsia"/>
                <w:color w:val="000000"/>
                <w:kern w:val="0"/>
                <w:sz w:val="21"/>
                <w:szCs w:val="21"/>
                <w:lang w:val="en-US" w:eastAsia="zh-CN" w:bidi="ar-SA"/>
              </w:rPr>
            </w:pPr>
            <w:r>
              <w:rPr>
                <w:rFonts w:hint="default" w:ascii="Times New Roman" w:hAnsi="Times New Roman" w:cs="Times New Roman" w:eastAsiaTheme="minorEastAsia"/>
                <w:color w:val="000000"/>
                <w:kern w:val="0"/>
                <w:sz w:val="21"/>
                <w:szCs w:val="21"/>
              </w:rPr>
              <w:t>灰分</w:t>
            </w:r>
          </w:p>
        </w:tc>
        <w:tc>
          <w:tcPr>
            <w:tcW w:w="3710" w:type="dxa"/>
            <w:vMerge w:val="restart"/>
            <w:vAlign w:val="center"/>
          </w:tcPr>
          <w:p w14:paraId="3B619EFF">
            <w:pPr>
              <w:spacing w:beforeAutospacing="0" w:afterAutospacing="0" w:line="24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GB/T 212</w:t>
            </w:r>
          </w:p>
        </w:tc>
      </w:tr>
      <w:tr w14:paraId="527BC3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63" w:type="dxa"/>
            <w:vAlign w:val="center"/>
          </w:tcPr>
          <w:p w14:paraId="7390682B">
            <w:pPr>
              <w:spacing w:beforeAutospacing="0" w:afterAutospacing="0" w:line="2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4106" w:type="dxa"/>
            <w:vAlign w:val="center"/>
          </w:tcPr>
          <w:p w14:paraId="5770BBE7">
            <w:pPr>
              <w:snapToGrid w:val="0"/>
              <w:spacing w:beforeAutospacing="0" w:afterAutospacing="0" w:line="240" w:lineRule="exact"/>
              <w:jc w:val="center"/>
              <w:rPr>
                <w:rFonts w:hint="default" w:ascii="Times New Roman" w:hAnsi="Times New Roman" w:cs="Times New Roman" w:eastAsiaTheme="minorEastAsia"/>
                <w:color w:val="000000"/>
                <w:kern w:val="0"/>
                <w:sz w:val="21"/>
                <w:szCs w:val="21"/>
                <w:lang w:val="en-US" w:eastAsia="zh-CN" w:bidi="ar-SA"/>
              </w:rPr>
            </w:pPr>
            <w:r>
              <w:rPr>
                <w:rFonts w:hint="default" w:ascii="Times New Roman" w:hAnsi="Times New Roman" w:cs="Times New Roman" w:eastAsiaTheme="minorEastAsia"/>
                <w:color w:val="000000"/>
                <w:kern w:val="0"/>
                <w:sz w:val="21"/>
                <w:szCs w:val="21"/>
              </w:rPr>
              <w:t>挥发份</w:t>
            </w:r>
          </w:p>
        </w:tc>
        <w:tc>
          <w:tcPr>
            <w:tcW w:w="3710" w:type="dxa"/>
            <w:vMerge w:val="continue"/>
            <w:vAlign w:val="center"/>
          </w:tcPr>
          <w:p w14:paraId="2F334AA2">
            <w:pPr>
              <w:spacing w:beforeAutospacing="0" w:afterAutospacing="0" w:line="240" w:lineRule="exact"/>
              <w:jc w:val="center"/>
              <w:rPr>
                <w:rFonts w:hint="default" w:ascii="Times New Roman" w:hAnsi="Times New Roman" w:cs="Times New Roman" w:eastAsiaTheme="minorEastAsia"/>
                <w:kern w:val="2"/>
                <w:sz w:val="21"/>
                <w:szCs w:val="21"/>
                <w:lang w:val="en-US" w:eastAsia="zh-CN" w:bidi="ar-SA"/>
              </w:rPr>
            </w:pPr>
          </w:p>
        </w:tc>
      </w:tr>
      <w:tr w14:paraId="5589A9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63" w:type="dxa"/>
            <w:vAlign w:val="center"/>
          </w:tcPr>
          <w:p w14:paraId="36F3FBFD">
            <w:pPr>
              <w:spacing w:beforeAutospacing="0" w:afterAutospacing="0" w:line="2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4106" w:type="dxa"/>
            <w:vAlign w:val="center"/>
          </w:tcPr>
          <w:p w14:paraId="54EC7EB9">
            <w:pPr>
              <w:snapToGrid w:val="0"/>
              <w:spacing w:beforeAutospacing="0" w:afterAutospacing="0" w:line="240" w:lineRule="exact"/>
              <w:jc w:val="center"/>
              <w:rPr>
                <w:rFonts w:hint="default" w:ascii="Times New Roman" w:hAnsi="Times New Roman" w:cs="Times New Roman" w:eastAsiaTheme="minorEastAsia"/>
                <w:color w:val="000000"/>
                <w:kern w:val="0"/>
                <w:sz w:val="21"/>
                <w:szCs w:val="21"/>
                <w:lang w:val="en-US" w:eastAsia="zh-CN" w:bidi="ar-SA"/>
              </w:rPr>
            </w:pPr>
            <w:r>
              <w:rPr>
                <w:rFonts w:hint="default" w:ascii="Times New Roman" w:hAnsi="Times New Roman" w:cs="Times New Roman" w:eastAsiaTheme="minorEastAsia"/>
                <w:color w:val="000000"/>
                <w:kern w:val="0"/>
                <w:sz w:val="21"/>
                <w:szCs w:val="21"/>
              </w:rPr>
              <w:t>发热量</w:t>
            </w:r>
          </w:p>
        </w:tc>
        <w:tc>
          <w:tcPr>
            <w:tcW w:w="3710" w:type="dxa"/>
            <w:vAlign w:val="center"/>
          </w:tcPr>
          <w:p w14:paraId="6BCB8794">
            <w:pPr>
              <w:spacing w:beforeAutospacing="0" w:afterAutospacing="0" w:line="24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GB/T 213</w:t>
            </w:r>
          </w:p>
        </w:tc>
      </w:tr>
      <w:tr w14:paraId="594340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1563" w:type="dxa"/>
            <w:vAlign w:val="center"/>
          </w:tcPr>
          <w:p w14:paraId="4EE0416E">
            <w:pPr>
              <w:spacing w:beforeAutospacing="0" w:afterAutospacing="0" w:line="24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4106" w:type="dxa"/>
            <w:vAlign w:val="center"/>
          </w:tcPr>
          <w:p w14:paraId="37B61359">
            <w:pPr>
              <w:snapToGrid w:val="0"/>
              <w:spacing w:beforeAutospacing="0" w:afterAutospacing="0" w:line="240" w:lineRule="exact"/>
              <w:jc w:val="center"/>
              <w:rPr>
                <w:rFonts w:hint="default" w:ascii="Times New Roman" w:hAnsi="Times New Roman" w:cs="Times New Roman" w:eastAsiaTheme="minorEastAsia"/>
                <w:color w:val="000000"/>
                <w:kern w:val="0"/>
                <w:sz w:val="21"/>
                <w:szCs w:val="21"/>
                <w:lang w:val="en-US" w:eastAsia="zh-CN" w:bidi="ar-SA"/>
              </w:rPr>
            </w:pPr>
            <w:r>
              <w:rPr>
                <w:rFonts w:hint="default" w:ascii="Times New Roman" w:hAnsi="Times New Roman" w:cs="Times New Roman" w:eastAsiaTheme="minorEastAsia"/>
                <w:color w:val="000000"/>
                <w:kern w:val="0"/>
                <w:sz w:val="21"/>
                <w:szCs w:val="21"/>
              </w:rPr>
              <w:t>全硫</w:t>
            </w:r>
          </w:p>
        </w:tc>
        <w:tc>
          <w:tcPr>
            <w:tcW w:w="3710" w:type="dxa"/>
            <w:vAlign w:val="center"/>
          </w:tcPr>
          <w:p w14:paraId="0A735BB8">
            <w:pPr>
              <w:spacing w:beforeAutospacing="0" w:afterAutospacing="0" w:line="24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GB/T 214</w:t>
            </w:r>
          </w:p>
        </w:tc>
      </w:tr>
    </w:tbl>
    <w:p w14:paraId="4155B39C">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注：执行企业标准、团体标准、地方标准的产品，检验项目参照上述内容执行。凡是注日期的文件，其随后所有的修改单（不包括勘误的内容）或修订版不适用于本细则。凡是不注日期的文件，其最新版本适用于本细则。</w:t>
      </w:r>
    </w:p>
    <w:p w14:paraId="700915F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判定规则</w:t>
      </w:r>
    </w:p>
    <w:p w14:paraId="5D8FB9B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rPr>
        <w:t>依据</w:t>
      </w:r>
      <w:r>
        <w:rPr>
          <w:rFonts w:hint="eastAsia" w:ascii="仿宋_GB2312" w:hAnsi="仿宋_GB2312" w:eastAsia="仿宋_GB2312" w:cs="仿宋_GB2312"/>
          <w:sz w:val="32"/>
          <w:szCs w:val="32"/>
          <w:lang w:eastAsia="zh-CN"/>
        </w:rPr>
        <w:t>标准</w:t>
      </w:r>
    </w:p>
    <w:p w14:paraId="0CEA16E6">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474-2008《煤样的制备方法》</w:t>
      </w:r>
    </w:p>
    <w:p w14:paraId="2B81A912">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475-2008《商品煤样人工采取方法》</w:t>
      </w:r>
    </w:p>
    <w:p w14:paraId="2BB932EB">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 34170-2017《商品煤质量 民用型煤》</w:t>
      </w:r>
    </w:p>
    <w:p w14:paraId="30E59C3D">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lang w:val="en-US" w:eastAsia="zh-CN"/>
        </w:rPr>
        <w:t>产品执行的企业标准。</w:t>
      </w:r>
    </w:p>
    <w:p w14:paraId="4DE63F70">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3.2</w:t>
      </w:r>
      <w:r>
        <w:rPr>
          <w:rFonts w:hint="eastAsia" w:ascii="仿宋_GB2312" w:hAnsi="仿宋_GB2312" w:eastAsia="仿宋_GB2312" w:cs="仿宋_GB2312"/>
          <w:color w:val="000000"/>
          <w:sz w:val="32"/>
          <w:szCs w:val="32"/>
        </w:rPr>
        <w:t>判定</w:t>
      </w:r>
      <w:r>
        <w:rPr>
          <w:rFonts w:hint="eastAsia" w:ascii="仿宋_GB2312" w:hAnsi="仿宋_GB2312" w:eastAsia="仿宋_GB2312" w:cs="仿宋_GB2312"/>
          <w:color w:val="000000"/>
          <w:sz w:val="32"/>
          <w:szCs w:val="32"/>
          <w:lang w:eastAsia="zh-CN"/>
        </w:rPr>
        <w:t>原则</w:t>
      </w:r>
    </w:p>
    <w:p w14:paraId="2379DBCE">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经抽样检验，检验项目全部合格，判定被抽查产品所检项目未发现不合格；检验项目中任一项或一项以上不合格， 判定被抽查产品不合格。</w:t>
      </w:r>
    </w:p>
    <w:p w14:paraId="4DD32837">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若被检产品明示的质量要求高于本细则中检验项目依据的标准要求时，应按被检产品明示的质量要求判定。</w:t>
      </w:r>
    </w:p>
    <w:p w14:paraId="0A6CEA23">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若被检产品明示的质量要求低于本细则中检验项目依据的强制性标准要求时，应按照强制性标准要求判定。</w:t>
      </w:r>
    </w:p>
    <w:p w14:paraId="1D9C0466">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若被检产品明示的质量要求高于或包含本细则中检验项目依据的推荐性标准要求时，应以被检产品明示的质量要求判定。</w:t>
      </w:r>
    </w:p>
    <w:p w14:paraId="120A12F6">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若被检产品明示的质量要求缺少本细则中检验项目依据的强制性标准要求时，应按照强制性标准要求判定。</w:t>
      </w:r>
    </w:p>
    <w:p w14:paraId="6EC04081">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若被检产品明示的质量要求缺少本细则中检验项目依据的推荐性标准要求时，该项目不参与判定。</w:t>
      </w:r>
      <w:bookmarkStart w:id="0" w:name="_GoBack"/>
      <w:bookmarkEnd w:id="0"/>
    </w:p>
    <w:sectPr>
      <w:footerReference r:id="rId5" w:type="first"/>
      <w:headerReference r:id="rId3" w:type="default"/>
      <w:footerReference r:id="rId4" w:type="default"/>
      <w:pgSz w:w="11906" w:h="16838"/>
      <w:pgMar w:top="1247" w:right="1361" w:bottom="1304" w:left="1474" w:header="851" w:footer="794" w:gutter="0"/>
      <w:pgNumType w:start="1"/>
      <w:cols w:space="720" w:num="1"/>
      <w:docGrid w:type="lines" w:linePitch="4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F3B92">
    <w:pPr>
      <w:pStyle w:val="20"/>
      <w:tabs>
        <w:tab w:val="clear" w:pos="4153"/>
        <w:tab w:val="clear" w:pos="8306"/>
      </w:tabs>
      <w:ind w:right="360"/>
      <w:jc w:val="center"/>
      <w:rPr>
        <w:rFonts w:hint="eastAsia"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PAGE  \* MERGEFORMAT </w:instrText>
    </w:r>
    <w:r>
      <w:rPr>
        <w:rFonts w:hint="eastAsia" w:ascii="宋体" w:hAnsi="宋体"/>
        <w:sz w:val="21"/>
        <w:szCs w:val="21"/>
      </w:rPr>
      <w:fldChar w:fldCharType="separate"/>
    </w:r>
    <w:r>
      <w:rPr>
        <w:rFonts w:ascii="宋体" w:hAnsi="宋体"/>
        <w:sz w:val="21"/>
        <w:szCs w:val="21"/>
      </w:rPr>
      <w:t>1</w:t>
    </w:r>
    <w:r>
      <w:rPr>
        <w:rFonts w:hint="eastAsia" w:ascii="宋体" w:hAnsi="宋体"/>
        <w:sz w:val="21"/>
        <w:szCs w:val="21"/>
      </w:rPr>
      <w:fldChar w:fldCharType="end"/>
    </w: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_x0000_s3079"/>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14:paraId="5C7B6E3E">
                          <w:pPr>
                            <w:pStyle w:val="20"/>
                            <w:tabs>
                              <w:tab w:val="clear" w:pos="4153"/>
                              <w:tab w:val="clear" w:pos="8306"/>
                            </w:tabs>
                            <w:rPr>
                              <w:rFonts w:hint="eastAsia" w:ascii="宋体" w:hAnsi="宋体"/>
                              <w:sz w:val="28"/>
                              <w:szCs w:val="28"/>
                            </w:rPr>
                          </w:pPr>
                        </w:p>
                        <w:p w14:paraId="00931C63"/>
                      </w:txbxContent>
                    </wps:txbx>
                    <wps:bodyPr rot="0" vert="horz" wrap="square" lIns="0" tIns="0" rIns="0" bIns="0" anchor="t" anchorCtr="0"/>
                  </wps:wsp>
                </a:graphicData>
              </a:graphic>
            </wp:anchor>
          </w:drawing>
        </mc:Choice>
        <mc:Fallback>
          <w:pict>
            <v:rect id="_x0000_s3079"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2Y8tMAAAAF&#10;AQAADwAAAGRycy9kb3ducmV2LnhtbE2PT0vDQBDF74LfYRnBm920B0ljNkX8Qz3aVqjettkxCe7O&#10;huy0qX76jiLoZZjHG978Xrk4Bq8OOKQukoHpJAOFVEfXUWPgZfN4lYNKbMlZHwkNfGKCRXV+VtrC&#10;xZFWeFhzoySEUmENtMx9oXWqWww2TWKPJN57HIJlkUOj3WBHCQ9ez7LsWgfbkXxobY93LdYf630w&#10;sMz729en+DU2/uFtuX3ezu83czbm8mKa3YBiPPLfMXzjCzpUwrSLe3JJeQNShH+meLM8F7n7XXRV&#10;6v/01QlQSwMEFAAAAAgAh07iQNp3ZLuwAQAAdgMAAA4AAABkcnMvZTJvRG9jLnhtbK1TTY/TMBC9&#10;I/EfLN9p0iJBiZrugQqEhGClhfPKdSaNpfiDGbdJ+fWMnaSLlsseyMF5E4+f572Z7O5G24sLIBnv&#10;arlelVKA074x7lTLnz8+vdlKQVG5RvXeQS2vQPJu//rVbggVbHzn+wZQMImjagi17GIMVVGQ7sAq&#10;WvkAjjdbj1ZFDvFUNKgGZrd9sSnLd8XgsQnoNRDx18O0KWdGfAmhb1uj4eD12YKLEytCryJLos4E&#10;kvtcbduCjt/bliCKvpasNOaVL2F8TGux36nqhCp0Rs8lqJeU8EyTVcbxpTeqg4pKnNH8Q2WNRk++&#10;jSvtbTEJyY6winX5zJuHTgXIWthqCjfT6f/R6m+XexSm4UmQwinLDX8cS34e6W35/kPyZwhUcdpD&#10;uMc5IoZJ7NiiTW+WIcbs6fXmKYxRaP643m6225Lt1ry3BMxTPB0PSPEzeCsSqCVy07KX6vKV4pS6&#10;pPC5VM5UQEJxPI5zVUffXFkL+qnJPOIMOo+/pRi4wbWkX2eFIEX/xbGDaRoWgAs4LkA5zUdrGaWY&#10;4MeYpyaVk+7ldmQN8+ikfv8d56yn32X/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FmtmPLTAAAA&#10;BQEAAA8AAAAAAAAAAQAgAAAAIgAAAGRycy9kb3ducmV2LnhtbFBLAQIUABQAAAAIAIdO4kDad2S7&#10;sAEAAHYDAAAOAAAAAAAAAAEAIAAAACIBAABkcnMvZTJvRG9jLnhtbFBLBQYAAAAABgAGAFkBAABE&#10;BQAAAAA=&#10;">
              <v:fill on="f" focussize="0,0"/>
              <v:stroke on="f"/>
              <v:imagedata o:title=""/>
              <o:lock v:ext="edit" aspectratio="f"/>
              <v:textbox inset="0mm,0mm,0mm,0mm">
                <w:txbxContent>
                  <w:p w14:paraId="5C7B6E3E">
                    <w:pPr>
                      <w:pStyle w:val="20"/>
                      <w:tabs>
                        <w:tab w:val="clear" w:pos="4153"/>
                        <w:tab w:val="clear" w:pos="8306"/>
                      </w:tabs>
                      <w:rPr>
                        <w:rFonts w:hint="eastAsia" w:ascii="宋体" w:hAnsi="宋体"/>
                        <w:sz w:val="28"/>
                        <w:szCs w:val="28"/>
                      </w:rPr>
                    </w:pPr>
                  </w:p>
                  <w:p w14:paraId="00931C63"/>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43949">
    <w:pPr>
      <w:pStyle w:val="20"/>
      <w:tabs>
        <w:tab w:val="clear" w:pos="4153"/>
        <w:tab w:val="clear" w:pos="8306"/>
      </w:tabs>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_x0000_s3080"/>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14:paraId="2382F55A">
                          <w:pPr>
                            <w:pStyle w:val="20"/>
                            <w:tabs>
                              <w:tab w:val="clear" w:pos="4153"/>
                              <w:tab w:val="clear" w:pos="8306"/>
                            </w:tabs>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p>
                        <w:p w14:paraId="25D9CEDB"/>
                      </w:txbxContent>
                    </wps:txbx>
                    <wps:bodyPr rot="0" vert="horz" wrap="square" lIns="0" tIns="0" rIns="0" bIns="0" anchor="t" anchorCtr="0"/>
                  </wps:wsp>
                </a:graphicData>
              </a:graphic>
            </wp:anchor>
          </w:drawing>
        </mc:Choice>
        <mc:Fallback>
          <w:pict>
            <v:rect id="_x0000_s3080"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2Y8tMAAAAF&#10;AQAADwAAAGRycy9kb3ducmV2LnhtbE2PT0vDQBDF74LfYRnBm920B0ljNkX8Qz3aVqjettkxCe7O&#10;huy0qX76jiLoZZjHG978Xrk4Bq8OOKQukoHpJAOFVEfXUWPgZfN4lYNKbMlZHwkNfGKCRXV+VtrC&#10;xZFWeFhzoySEUmENtMx9oXWqWww2TWKPJN57HIJlkUOj3WBHCQ9ez7LsWgfbkXxobY93LdYf630w&#10;sMz729en+DU2/uFtuX3ezu83czbm8mKa3YBiPPLfMXzjCzpUwrSLe3JJeQNShH+meLM8F7n7XXRV&#10;6v/01QlQSwMEFAAAAAgAh07iQPeRpWyuAQAAdgMAAA4AAABkcnMvZTJvRG9jLnhtbK1TTY/TMBC9&#10;I/EfLN9p0iKhKKq7ByoQEoKVFs4r17EbS/EHM26T8usZO02LlsseyMF5E4+f572ZbB8mN7CzBrTB&#10;C75e1Zxpr0Jn/VHwnz8+vWs4wyR9J4fgteAXjfxh9/bNdoyt3oQ+DJ0GRiQe2zEK3qcU26pC1Wsn&#10;cRWi9rRpAjiZKIRj1YEcid0N1aauP1RjgC5CUBqRvu7nTX5lhNcQBmOs0vugTk77NLOCHmQiSdjb&#10;iHxXqjVGq/TdGNSJDYKT0lRWuoTwIa/VbivbI8jYW3UtQb6mhBeanLSeLr1R7WWS7AT2HypnFQQM&#10;Jq1UcNUspDhCKtb1C2+eehl10UJWY7yZjv+PVn07PwKzneAbzrx01PDnqabnGd/XTfFnjNhS2lN8&#10;BHIrR0gwi50MuPwmGWwqnl5unuopMUUf182maWqyW9HeEhBPdT8eAdNnHRzLQHCgphUv5fkrpjl1&#10;SaFz9wIyStNhulZ1CN2FtECYm0wjTqAP8JuzkRosOP46SdCcDV88OZinYQGwgMMCpFd0VPDE2Qw/&#10;pjI1uZx8L7WjaLiOTu7333HJuv8uu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ZrZjy0wAAAAUB&#10;AAAPAAAAAAAAAAEAIAAAACIAAABkcnMvZG93bnJldi54bWxQSwECFAAUAAAACACHTuJA95GlbK4B&#10;AAB2AwAADgAAAAAAAAABACAAAAAiAQAAZHJzL2Uyb0RvYy54bWxQSwUGAAAAAAYABgBZAQAAQgUA&#10;AAAA&#10;">
              <v:fill on="f" focussize="0,0"/>
              <v:stroke on="f"/>
              <v:imagedata o:title=""/>
              <o:lock v:ext="edit" aspectratio="f"/>
              <v:textbox inset="0mm,0mm,0mm,0mm">
                <w:txbxContent>
                  <w:p w14:paraId="2382F55A">
                    <w:pPr>
                      <w:pStyle w:val="20"/>
                      <w:tabs>
                        <w:tab w:val="clear" w:pos="4153"/>
                        <w:tab w:val="clear" w:pos="8306"/>
                      </w:tabs>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p>
                  <w:p w14:paraId="25D9CEDB"/>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66055">
    <w:pPr>
      <w:pStyle w:val="14"/>
      <w:ind w:left="1680" w:right="1680"/>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isplayHorizontalDrawingGridEvery w:val="1"/>
  <w:displayVerticalDrawingGridEvery w:val="1"/>
  <w:compat>
    <w:balanceSingleByteDoubleByteWidth/>
    <w:doNotLeaveBackslashAlone/>
    <w:ulTrailSpace/>
    <w:doNotExpandShiftReturn/>
    <w:adjustLineHeightInTable/>
    <w:useFELayout/>
    <w:compatSetting w:name="compatibilityMode" w:uri="http://schemas.microsoft.com/office/word" w:val="11"/>
  </w:compat>
  <w:docVars>
    <w:docVar w:name="commondata" w:val="eyJoZGlkIjoiYzI1YTQ0NWFlMTI1YTEzMjc0ZmY3ODgyNWIzODM1YWYifQ=="/>
  </w:docVars>
  <w:rsids>
    <w:rsidRoot w:val="00000000"/>
    <w:rsid w:val="022A7300"/>
    <w:rsid w:val="04F33787"/>
    <w:rsid w:val="05322502"/>
    <w:rsid w:val="0811437A"/>
    <w:rsid w:val="09292BDA"/>
    <w:rsid w:val="09A3752A"/>
    <w:rsid w:val="0CCE2B10"/>
    <w:rsid w:val="0D060D90"/>
    <w:rsid w:val="0D3172EC"/>
    <w:rsid w:val="0D49296E"/>
    <w:rsid w:val="0D755AD8"/>
    <w:rsid w:val="0E70527D"/>
    <w:rsid w:val="14355008"/>
    <w:rsid w:val="19F00251"/>
    <w:rsid w:val="1B1069E9"/>
    <w:rsid w:val="1BA07D6D"/>
    <w:rsid w:val="1C321C74"/>
    <w:rsid w:val="1CDF74BF"/>
    <w:rsid w:val="1D073E9B"/>
    <w:rsid w:val="1D6238FF"/>
    <w:rsid w:val="1E6F1C79"/>
    <w:rsid w:val="21A734D8"/>
    <w:rsid w:val="25900E53"/>
    <w:rsid w:val="26445799"/>
    <w:rsid w:val="29CA4207"/>
    <w:rsid w:val="2C0A4D8F"/>
    <w:rsid w:val="2DDF4725"/>
    <w:rsid w:val="2E65687B"/>
    <w:rsid w:val="2F9705A6"/>
    <w:rsid w:val="31104BF6"/>
    <w:rsid w:val="31456F95"/>
    <w:rsid w:val="332C482A"/>
    <w:rsid w:val="33995D77"/>
    <w:rsid w:val="360F7CA2"/>
    <w:rsid w:val="364315C9"/>
    <w:rsid w:val="36F86858"/>
    <w:rsid w:val="3B8D6748"/>
    <w:rsid w:val="3C5462DE"/>
    <w:rsid w:val="3CA54D8C"/>
    <w:rsid w:val="3D6848F6"/>
    <w:rsid w:val="3E5D1C81"/>
    <w:rsid w:val="3FA901F5"/>
    <w:rsid w:val="40A31410"/>
    <w:rsid w:val="411C75E7"/>
    <w:rsid w:val="42246753"/>
    <w:rsid w:val="43301127"/>
    <w:rsid w:val="438C2802"/>
    <w:rsid w:val="450D34CE"/>
    <w:rsid w:val="45466251"/>
    <w:rsid w:val="47451645"/>
    <w:rsid w:val="4A013560"/>
    <w:rsid w:val="4A804031"/>
    <w:rsid w:val="4AB75F76"/>
    <w:rsid w:val="4C686721"/>
    <w:rsid w:val="4D1B2D86"/>
    <w:rsid w:val="4DA8648A"/>
    <w:rsid w:val="4F2215D0"/>
    <w:rsid w:val="50680222"/>
    <w:rsid w:val="50D91050"/>
    <w:rsid w:val="50DE0415"/>
    <w:rsid w:val="51450494"/>
    <w:rsid w:val="51505F79"/>
    <w:rsid w:val="544206E5"/>
    <w:rsid w:val="54AA72A2"/>
    <w:rsid w:val="56431446"/>
    <w:rsid w:val="56C9121F"/>
    <w:rsid w:val="57F011BB"/>
    <w:rsid w:val="598D4786"/>
    <w:rsid w:val="5E615574"/>
    <w:rsid w:val="60BD45BD"/>
    <w:rsid w:val="60D4713E"/>
    <w:rsid w:val="60D61108"/>
    <w:rsid w:val="61384047"/>
    <w:rsid w:val="62960B4F"/>
    <w:rsid w:val="649B244D"/>
    <w:rsid w:val="649D4417"/>
    <w:rsid w:val="64C71494"/>
    <w:rsid w:val="64FE478A"/>
    <w:rsid w:val="66BC3F84"/>
    <w:rsid w:val="69DD7064"/>
    <w:rsid w:val="6A9F1CE8"/>
    <w:rsid w:val="6C506213"/>
    <w:rsid w:val="6D22553B"/>
    <w:rsid w:val="6F5D1CDF"/>
    <w:rsid w:val="6F655B31"/>
    <w:rsid w:val="70A42689"/>
    <w:rsid w:val="71450037"/>
    <w:rsid w:val="71722787"/>
    <w:rsid w:val="71F66728"/>
    <w:rsid w:val="71FE04BF"/>
    <w:rsid w:val="73F751C6"/>
    <w:rsid w:val="74E25E76"/>
    <w:rsid w:val="76634D94"/>
    <w:rsid w:val="76E15502"/>
    <w:rsid w:val="771A5453"/>
    <w:rsid w:val="781A5E54"/>
    <w:rsid w:val="7992475D"/>
    <w:rsid w:val="7B656EB9"/>
    <w:rsid w:val="7D871368"/>
    <w:rsid w:val="7E4B38AE"/>
    <w:rsid w:val="7E516E43"/>
    <w:rsid w:val="7F8E4C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33"/>
    <w:autoRedefine/>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标题 11"/>
    <w:basedOn w:val="1"/>
    <w:autoRedefine/>
    <w:qFormat/>
    <w:uiPriority w:val="0"/>
    <w:pPr>
      <w:spacing w:before="100" w:beforeAutospacing="1" w:after="100" w:afterAutospacing="1"/>
      <w:jc w:val="left"/>
      <w:outlineLvl w:val="0"/>
    </w:pPr>
    <w:rPr>
      <w:rFonts w:hint="eastAsia" w:ascii="宋体" w:hAnsi="宋体" w:eastAsia="宋体"/>
      <w:b/>
      <w:kern w:val="44"/>
      <w:sz w:val="48"/>
      <w:szCs w:val="48"/>
      <w:lang w:val="en-US" w:eastAsia="zh-CN" w:bidi="ar"/>
    </w:rPr>
  </w:style>
  <w:style w:type="paragraph" w:customStyle="1" w:styleId="5">
    <w:name w:val="标题 21"/>
    <w:basedOn w:val="1"/>
    <w:link w:val="8"/>
    <w:autoRedefine/>
    <w:qFormat/>
    <w:uiPriority w:val="0"/>
    <w:pPr>
      <w:autoSpaceDE w:val="0"/>
      <w:autoSpaceDN w:val="0"/>
      <w:spacing w:before="260" w:beforeAutospacing="0" w:after="260" w:afterAutospacing="0" w:line="416" w:lineRule="auto"/>
      <w:jc w:val="left"/>
      <w:outlineLvl w:val="1"/>
    </w:pPr>
    <w:rPr>
      <w:rFonts w:ascii="Arial" w:hAnsi="Arial" w:eastAsia="黑体"/>
      <w:b/>
      <w:bCs/>
      <w:kern w:val="0"/>
      <w:sz w:val="32"/>
      <w:szCs w:val="32"/>
    </w:rPr>
  </w:style>
  <w:style w:type="character" w:customStyle="1" w:styleId="6">
    <w:name w:val="默认段落字体1"/>
    <w:link w:val="1"/>
    <w:autoRedefine/>
    <w:semiHidden/>
    <w:qFormat/>
    <w:uiPriority w:val="0"/>
  </w:style>
  <w:style w:type="table" w:customStyle="1" w:styleId="7">
    <w:name w:val="普通表格1"/>
    <w:autoRedefine/>
    <w:semiHidden/>
    <w:qFormat/>
    <w:uiPriority w:val="0"/>
  </w:style>
  <w:style w:type="character" w:customStyle="1" w:styleId="8">
    <w:name w:val="标题 2 Char"/>
    <w:link w:val="5"/>
    <w:autoRedefine/>
    <w:qFormat/>
    <w:uiPriority w:val="0"/>
    <w:rPr>
      <w:rFonts w:ascii="Arial" w:hAnsi="Arial" w:eastAsia="黑体"/>
      <w:b/>
      <w:bCs/>
      <w:sz w:val="32"/>
      <w:szCs w:val="32"/>
      <w:lang w:bidi="ar-SA"/>
    </w:rPr>
  </w:style>
  <w:style w:type="paragraph" w:customStyle="1" w:styleId="9">
    <w:name w:val="注释标题1"/>
    <w:basedOn w:val="1"/>
    <w:link w:val="10"/>
    <w:autoRedefine/>
    <w:qFormat/>
    <w:uiPriority w:val="0"/>
    <w:pPr>
      <w:jc w:val="center"/>
    </w:pPr>
    <w:rPr>
      <w:rFonts w:ascii="Calibri" w:hAnsi="Calibri" w:eastAsia="楷体_GB2312"/>
      <w:szCs w:val="22"/>
    </w:rPr>
  </w:style>
  <w:style w:type="character" w:customStyle="1" w:styleId="10">
    <w:name w:val="注释标题 Char"/>
    <w:basedOn w:val="6"/>
    <w:link w:val="9"/>
    <w:autoRedefine/>
    <w:qFormat/>
    <w:uiPriority w:val="0"/>
    <w:rPr>
      <w:rFonts w:ascii="Calibri" w:hAnsi="Calibri" w:eastAsia="楷体_GB2312"/>
      <w:kern w:val="2"/>
      <w:sz w:val="24"/>
      <w:szCs w:val="22"/>
      <w:lang w:val="en-US" w:eastAsia="zh-CN" w:bidi="ar-SA"/>
    </w:rPr>
  </w:style>
  <w:style w:type="paragraph" w:customStyle="1" w:styleId="11">
    <w:name w:val="批注文字1"/>
    <w:basedOn w:val="1"/>
    <w:link w:val="12"/>
    <w:autoRedefine/>
    <w:semiHidden/>
    <w:qFormat/>
    <w:uiPriority w:val="0"/>
    <w:pPr>
      <w:jc w:val="left"/>
    </w:pPr>
  </w:style>
  <w:style w:type="character" w:customStyle="1" w:styleId="12">
    <w:name w:val="批注文字 Char"/>
    <w:basedOn w:val="6"/>
    <w:link w:val="11"/>
    <w:autoRedefine/>
    <w:semiHidden/>
    <w:qFormat/>
    <w:uiPriority w:val="0"/>
    <w:rPr>
      <w:rFonts w:ascii="Times New Roman" w:hAnsi="Times New Roman" w:eastAsia="宋体"/>
      <w:sz w:val="24"/>
      <w:szCs w:val="24"/>
    </w:rPr>
  </w:style>
  <w:style w:type="paragraph" w:customStyle="1" w:styleId="13">
    <w:name w:val="正文文本缩进1"/>
    <w:basedOn w:val="1"/>
    <w:autoRedefine/>
    <w:qFormat/>
    <w:uiPriority w:val="0"/>
    <w:pPr>
      <w:spacing w:beforeAutospacing="0" w:afterAutospacing="0" w:line="360" w:lineRule="auto"/>
      <w:ind w:firstLine="420" w:firstLineChars="200"/>
    </w:pPr>
    <w:rPr>
      <w:rFonts w:ascii="宋体" w:hAnsi="宋体"/>
      <w:sz w:val="21"/>
      <w:szCs w:val="21"/>
    </w:rPr>
  </w:style>
  <w:style w:type="paragraph" w:customStyle="1" w:styleId="14">
    <w:name w:val="文本块1"/>
    <w:basedOn w:val="1"/>
    <w:autoRedefine/>
    <w:qFormat/>
    <w:uiPriority w:val="0"/>
    <w:pPr>
      <w:spacing w:beforeAutospacing="0" w:after="120" w:afterAutospacing="0"/>
      <w:ind w:left="1440" w:leftChars="700" w:right="1440" w:rightChars="700"/>
    </w:pPr>
  </w:style>
  <w:style w:type="paragraph" w:customStyle="1" w:styleId="15">
    <w:name w:val="纯文本1"/>
    <w:basedOn w:val="1"/>
    <w:link w:val="16"/>
    <w:autoRedefine/>
    <w:qFormat/>
    <w:uiPriority w:val="0"/>
    <w:rPr>
      <w:rFonts w:ascii="宋体" w:hAnsi="Courier New"/>
      <w:sz w:val="28"/>
      <w:szCs w:val="20"/>
    </w:rPr>
  </w:style>
  <w:style w:type="character" w:customStyle="1" w:styleId="16">
    <w:name w:val="纯文本 Char"/>
    <w:basedOn w:val="6"/>
    <w:link w:val="15"/>
    <w:autoRedefine/>
    <w:qFormat/>
    <w:uiPriority w:val="0"/>
    <w:rPr>
      <w:rFonts w:ascii="宋体" w:hAnsi="Courier New" w:eastAsia="宋体"/>
      <w:sz w:val="20"/>
      <w:szCs w:val="20"/>
    </w:rPr>
  </w:style>
  <w:style w:type="paragraph" w:customStyle="1" w:styleId="17">
    <w:name w:val="日期1"/>
    <w:basedOn w:val="1"/>
    <w:autoRedefine/>
    <w:qFormat/>
    <w:uiPriority w:val="0"/>
    <w:pPr>
      <w:ind w:left="100" w:leftChars="2500"/>
    </w:pPr>
  </w:style>
  <w:style w:type="paragraph" w:customStyle="1" w:styleId="18">
    <w:name w:val="批注框文本1"/>
    <w:basedOn w:val="1"/>
    <w:link w:val="19"/>
    <w:autoRedefine/>
    <w:semiHidden/>
    <w:qFormat/>
    <w:uiPriority w:val="0"/>
    <w:rPr>
      <w:sz w:val="18"/>
      <w:szCs w:val="18"/>
    </w:rPr>
  </w:style>
  <w:style w:type="character" w:customStyle="1" w:styleId="19">
    <w:name w:val="批注框文本 Char"/>
    <w:basedOn w:val="6"/>
    <w:link w:val="18"/>
    <w:autoRedefine/>
    <w:semiHidden/>
    <w:qFormat/>
    <w:uiPriority w:val="0"/>
    <w:rPr>
      <w:rFonts w:ascii="Times New Roman" w:hAnsi="Times New Roman" w:eastAsia="宋体"/>
      <w:sz w:val="18"/>
      <w:szCs w:val="18"/>
    </w:rPr>
  </w:style>
  <w:style w:type="paragraph" w:customStyle="1" w:styleId="20">
    <w:name w:val="页脚1"/>
    <w:basedOn w:val="1"/>
    <w:link w:val="21"/>
    <w:autoRedefine/>
    <w:qFormat/>
    <w:uiPriority w:val="0"/>
    <w:pPr>
      <w:tabs>
        <w:tab w:val="center" w:pos="4153"/>
        <w:tab w:val="right" w:pos="8306"/>
      </w:tabs>
      <w:snapToGrid w:val="0"/>
      <w:jc w:val="left"/>
    </w:pPr>
    <w:rPr>
      <w:sz w:val="18"/>
      <w:szCs w:val="18"/>
    </w:rPr>
  </w:style>
  <w:style w:type="character" w:customStyle="1" w:styleId="21">
    <w:name w:val="页脚 Char"/>
    <w:basedOn w:val="6"/>
    <w:link w:val="20"/>
    <w:autoRedefine/>
    <w:qFormat/>
    <w:uiPriority w:val="0"/>
    <w:rPr>
      <w:rFonts w:ascii="Times New Roman" w:hAnsi="Times New Roman" w:eastAsia="宋体"/>
      <w:sz w:val="18"/>
      <w:szCs w:val="18"/>
    </w:rPr>
  </w:style>
  <w:style w:type="paragraph" w:customStyle="1" w:styleId="22">
    <w:name w:val="页眉1"/>
    <w:basedOn w:val="1"/>
    <w:link w:val="23"/>
    <w:autoRedefine/>
    <w:qFormat/>
    <w:uiPriority w:val="0"/>
    <w:pPr>
      <w:pBdr>
        <w:bottom w:val="single" w:color="000000" w:sz="6" w:space="1"/>
      </w:pBdr>
      <w:tabs>
        <w:tab w:val="center" w:pos="4153"/>
        <w:tab w:val="right" w:pos="8306"/>
      </w:tabs>
      <w:snapToGrid w:val="0"/>
      <w:jc w:val="center"/>
    </w:pPr>
    <w:rPr>
      <w:sz w:val="18"/>
      <w:szCs w:val="18"/>
    </w:rPr>
  </w:style>
  <w:style w:type="character" w:customStyle="1" w:styleId="23">
    <w:name w:val="页眉 Char"/>
    <w:basedOn w:val="6"/>
    <w:link w:val="22"/>
    <w:autoRedefine/>
    <w:qFormat/>
    <w:uiPriority w:val="0"/>
    <w:rPr>
      <w:rFonts w:ascii="Times New Roman" w:hAnsi="Times New Roman" w:eastAsia="宋体"/>
      <w:sz w:val="18"/>
      <w:szCs w:val="18"/>
    </w:rPr>
  </w:style>
  <w:style w:type="paragraph" w:customStyle="1" w:styleId="24">
    <w:name w:val="HTML 预设格式1"/>
    <w:basedOn w:val="1"/>
    <w:link w:val="25"/>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rPr>
  </w:style>
  <w:style w:type="character" w:customStyle="1" w:styleId="25">
    <w:name w:val="HTML 预设格式 Char"/>
    <w:link w:val="24"/>
    <w:autoRedefine/>
    <w:qFormat/>
    <w:uiPriority w:val="0"/>
    <w:rPr>
      <w:rFonts w:ascii="宋体" w:hAnsi="宋体" w:eastAsia="宋体"/>
      <w:sz w:val="24"/>
      <w:szCs w:val="24"/>
      <w:lang w:bidi="ar-SA"/>
    </w:rPr>
  </w:style>
  <w:style w:type="paragraph" w:customStyle="1" w:styleId="26">
    <w:name w:val="普通(网站)1"/>
    <w:basedOn w:val="1"/>
    <w:autoRedefine/>
    <w:qFormat/>
    <w:uiPriority w:val="0"/>
    <w:rPr>
      <w:sz w:val="24"/>
    </w:rPr>
  </w:style>
  <w:style w:type="paragraph" w:customStyle="1" w:styleId="27">
    <w:name w:val="批注主题1"/>
    <w:basedOn w:val="11"/>
    <w:link w:val="28"/>
    <w:autoRedefine/>
    <w:semiHidden/>
    <w:qFormat/>
    <w:uiPriority w:val="0"/>
    <w:rPr>
      <w:b/>
      <w:bCs/>
    </w:rPr>
  </w:style>
  <w:style w:type="character" w:customStyle="1" w:styleId="28">
    <w:name w:val="批注主题 Char"/>
    <w:basedOn w:val="12"/>
    <w:link w:val="27"/>
    <w:autoRedefine/>
    <w:semiHidden/>
    <w:qFormat/>
    <w:uiPriority w:val="0"/>
    <w:rPr>
      <w:b/>
      <w:bCs/>
    </w:rPr>
  </w:style>
  <w:style w:type="table" w:customStyle="1" w:styleId="29">
    <w:name w:val="网格型1"/>
    <w:basedOn w:val="7"/>
    <w:autoRedefine/>
    <w:qFormat/>
    <w:uiPriority w:val="0"/>
    <w:pPr>
      <w:widowControl w:val="0"/>
      <w:jc w:val="both"/>
    </w:pPr>
    <w:rPr>
      <w:rFonts w:ascii="Times New Roman" w:hAnsi="Times New Roman"/>
      <w:lang w:val="en-US" w:eastAsia="zh-CN" w:bidi="ar-SA"/>
    </w:rPr>
  </w:style>
  <w:style w:type="character" w:customStyle="1" w:styleId="30">
    <w:name w:val="页码1"/>
    <w:basedOn w:val="6"/>
    <w:link w:val="1"/>
    <w:autoRedefine/>
    <w:qFormat/>
    <w:uiPriority w:val="0"/>
  </w:style>
  <w:style w:type="character" w:customStyle="1" w:styleId="31">
    <w:name w:val="超链接1"/>
    <w:basedOn w:val="6"/>
    <w:link w:val="1"/>
    <w:autoRedefine/>
    <w:qFormat/>
    <w:uiPriority w:val="0"/>
    <w:rPr>
      <w:color w:val="0000FF"/>
      <w:u w:val="single"/>
    </w:rPr>
  </w:style>
  <w:style w:type="character" w:customStyle="1" w:styleId="32">
    <w:name w:val="批注引用1"/>
    <w:basedOn w:val="6"/>
    <w:link w:val="1"/>
    <w:autoRedefine/>
    <w:semiHidden/>
    <w:qFormat/>
    <w:uiPriority w:val="0"/>
    <w:rPr>
      <w:sz w:val="21"/>
    </w:rPr>
  </w:style>
  <w:style w:type="character" w:customStyle="1" w:styleId="33">
    <w:name w:val="headline-content2"/>
    <w:basedOn w:val="6"/>
    <w:link w:val="1"/>
    <w:autoRedefine/>
    <w:qFormat/>
    <w:uiPriority w:val="0"/>
  </w:style>
  <w:style w:type="paragraph" w:customStyle="1" w:styleId="34">
    <w:name w:val="z-窗体底端"/>
    <w:basedOn w:val="1"/>
    <w:autoRedefine/>
    <w:qFormat/>
    <w:uiPriority w:val="0"/>
    <w:pPr>
      <w:pBdr>
        <w:top w:val="single" w:color="000000" w:sz="6" w:space="1"/>
      </w:pBdr>
      <w:jc w:val="center"/>
    </w:pPr>
    <w:rPr>
      <w:rFonts w:ascii="Arial" w:eastAsia="宋体"/>
      <w:vanish/>
      <w:sz w:val="16"/>
    </w:rPr>
  </w:style>
  <w:style w:type="paragraph" w:customStyle="1" w:styleId="35">
    <w:name w:val="z-窗体顶端"/>
    <w:basedOn w:val="1"/>
    <w:autoRedefine/>
    <w:qFormat/>
    <w:uiPriority w:val="0"/>
    <w:pPr>
      <w:pBdr>
        <w:bottom w:val="single" w:color="000000" w:sz="6" w:space="1"/>
      </w:pBdr>
      <w:jc w:val="center"/>
    </w:pPr>
    <w:rPr>
      <w:rFonts w:ascii="Arial" w:eastAsia="宋体"/>
      <w:vanish/>
      <w:sz w:val="16"/>
    </w:rPr>
  </w:style>
  <w:style w:type="paragraph" w:customStyle="1" w:styleId="36">
    <w:name w:val="Char"/>
    <w:basedOn w:val="1"/>
    <w:autoRedefine/>
    <w:qFormat/>
    <w:uiPriority w:val="0"/>
    <w:pPr>
      <w:spacing w:beforeAutospacing="0" w:after="160" w:afterAutospacing="0" w:line="240" w:lineRule="exact"/>
      <w:jc w:val="left"/>
    </w:pPr>
    <w:rPr>
      <w:rFonts w:ascii="Verdana" w:hAnsi="Verdana" w:eastAsia="楷体_GB2312"/>
      <w:kern w:val="0"/>
      <w:sz w:val="18"/>
      <w:szCs w:val="20"/>
      <w:lang w:eastAsia="en-US"/>
    </w:rPr>
  </w:style>
  <w:style w:type="paragraph" w:customStyle="1" w:styleId="37">
    <w:name w:val="段"/>
    <w:autoRedefine/>
    <w:qFormat/>
    <w:uiPriority w:val="0"/>
    <w:pPr>
      <w:autoSpaceDE w:val="0"/>
      <w:autoSpaceDN w:val="0"/>
      <w:snapToGrid w:val="0"/>
      <w:spacing w:beforeAutospacing="0" w:afterAutospacing="0" w:line="500" w:lineRule="exact"/>
      <w:ind w:firstLine="560" w:firstLineChars="200"/>
    </w:pPr>
    <w:rPr>
      <w:rFonts w:ascii="仿宋_GB2312" w:hAnsi="宋体" w:eastAsia="仿宋_GB2312" w:cstheme="minorBidi"/>
      <w:sz w:val="28"/>
      <w:szCs w:val="28"/>
      <w:lang w:val="en-US" w:eastAsia="zh-CN" w:bidi="ar-SA"/>
    </w:rPr>
  </w:style>
  <w:style w:type="paragraph" w:customStyle="1" w:styleId="38">
    <w:name w:val=" Char"/>
    <w:basedOn w:val="1"/>
    <w:autoRedefine/>
    <w:qFormat/>
    <w:uiPriority w:val="0"/>
    <w:pPr>
      <w:spacing w:beforeAutospacing="0" w:after="160" w:afterAutospacing="0" w:line="320" w:lineRule="exact"/>
      <w:jc w:val="center"/>
    </w:pPr>
    <w:rPr>
      <w:rFonts w:ascii="Verdana" w:hAnsi="Verdana"/>
      <w:kern w:val="0"/>
      <w:sz w:val="18"/>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589</Words>
  <Characters>643</Characters>
  <Lines>0</Lines>
  <Paragraphs>0</Paragraphs>
  <TotalTime>1</TotalTime>
  <ScaleCrop>false</ScaleCrop>
  <LinksUpToDate>false</LinksUpToDate>
  <CharactersWithSpaces>653</CharactersWithSpaces>
  <Application>WPS Office_12.1.0.20260_F1E327BC-269C-435d-A152-05C5408002CA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2023-02-20T05:55:00Z</dcterms:created>
  <dc:creator>Administrator</dc:creator>
  <cp:lastModifiedBy>zhijiansuo</cp:lastModifiedBy>
  <dcterms:modified xsi:type="dcterms:W3CDTF">2025-02-14T00:39:21Z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2052-12.1.0.20260</vt:lpwstr>
  </property>
  <property fmtid="{D5CDD505-2E9C-101B-9397-08002B2CF9AE}" pid="3" name="ICV">
    <vt:lpwstr>08411334566C47ABB98D6E7C5C8B4D4B</vt:lpwstr>
  </property>
  <property fmtid="{D5CDD505-2E9C-101B-9397-08002B2CF9AE}" pid="4" name="KSOTemplateDocerSaveRecord">
    <vt:lpwstr>eyJoZGlkIjoiOTNlMzRlNGZhYjA0YWZkYmU0NTMxMmM5NjI3NzdjY2IifQ==</vt:lpwstr>
  </property>
</Properties>
</file>